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125"/>
        <w:gridCol w:w="840"/>
        <w:gridCol w:w="990"/>
        <w:gridCol w:w="405"/>
        <w:gridCol w:w="1830"/>
        <w:gridCol w:w="1260"/>
      </w:tblGrid>
      <w:tr w:rsidR="00726564" w:rsidTr="00726564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Телефонограмма №</w:t>
            </w:r>
          </w:p>
        </w:tc>
        <w:tc>
          <w:tcPr>
            <w:tcW w:w="1125" w:type="dxa"/>
            <w:tcBorders>
              <w:top w:val="nil"/>
              <w:left w:val="nil"/>
              <w:right w:val="nil"/>
            </w:tcBorders>
            <w:hideMark/>
          </w:tcPr>
          <w:p w:rsidR="00726564" w:rsidRDefault="00E7779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 «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»</w:t>
            </w: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E7779C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</w:t>
            </w:r>
            <w:r w:rsidR="00E7779C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6564" w:rsidRDefault="0072656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г.</w:t>
            </w: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E7779C">
            <w:pPr>
              <w:jc w:val="center"/>
              <w:rPr>
                <w:rFonts w:eastAsia="Calibri"/>
                <w:b/>
                <w:i/>
              </w:rPr>
            </w:pPr>
            <w:r w:rsidRPr="00E7779C">
              <w:rPr>
                <w:rFonts w:eastAsia="Calibri"/>
                <w:b/>
                <w:i/>
              </w:rPr>
              <w:t xml:space="preserve">Нижнетагильские электрические сети - </w:t>
            </w:r>
            <w:r w:rsidR="00E7779C" w:rsidRPr="00E7779C">
              <w:rPr>
                <w:rFonts w:eastAsia="Calibri"/>
                <w:b/>
                <w:i/>
              </w:rPr>
              <w:t>Н</w:t>
            </w:r>
            <w:r w:rsidRPr="00E7779C">
              <w:rPr>
                <w:rFonts w:eastAsia="Calibri"/>
                <w:b/>
                <w:i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1006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726564" w:rsidTr="00E7779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726564" w:rsidP="00E7779C">
            <w:pPr>
              <w:jc w:val="center"/>
              <w:rPr>
                <w:rFonts w:eastAsia="Calibri"/>
                <w:b/>
                <w:i/>
              </w:rPr>
            </w:pPr>
            <w:r w:rsidRPr="00E7779C">
              <w:rPr>
                <w:rFonts w:eastAsia="Calibri"/>
                <w:b/>
                <w:i/>
              </w:rPr>
              <w:t xml:space="preserve">ТП 6 </w:t>
            </w:r>
            <w:proofErr w:type="spellStart"/>
            <w:r w:rsidRPr="00E7779C">
              <w:rPr>
                <w:rFonts w:eastAsia="Calibri"/>
                <w:b/>
                <w:i/>
              </w:rPr>
              <w:t>кВ</w:t>
            </w:r>
            <w:proofErr w:type="spellEnd"/>
            <w:r w:rsidRPr="00E7779C">
              <w:rPr>
                <w:rFonts w:eastAsia="Calibri"/>
                <w:b/>
                <w:i/>
              </w:rPr>
              <w:t xml:space="preserve"> </w:t>
            </w:r>
            <w:r w:rsidR="00E7779C">
              <w:rPr>
                <w:rFonts w:eastAsia="Calibri"/>
                <w:b/>
                <w:i/>
              </w:rPr>
              <w:t>4007, Т-1</w:t>
            </w:r>
          </w:p>
        </w:tc>
      </w:tr>
      <w:tr w:rsidR="00726564" w:rsidTr="00E7779C">
        <w:tc>
          <w:tcPr>
            <w:tcW w:w="1006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RPr="00E7779C" w:rsidTr="00E7779C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79C" w:rsidRPr="00E7779C" w:rsidRDefault="00726564" w:rsidP="00E7779C">
            <w:pPr>
              <w:rPr>
                <w:rFonts w:eastAsia="Calibri"/>
                <w:b/>
                <w:i/>
              </w:rPr>
            </w:pPr>
            <w:r w:rsidRPr="00E7779C">
              <w:rPr>
                <w:rFonts w:eastAsia="Calibri"/>
                <w:b/>
                <w:i/>
              </w:rPr>
              <w:t xml:space="preserve">г </w:t>
            </w:r>
            <w:r w:rsidR="00E7779C" w:rsidRPr="00E7779C">
              <w:rPr>
                <w:rFonts w:eastAsia="Calibri"/>
                <w:b/>
                <w:i/>
              </w:rPr>
              <w:t>Невьянск</w:t>
            </w:r>
            <w:r w:rsidRPr="00E7779C">
              <w:rPr>
                <w:rFonts w:eastAsia="Calibri"/>
                <w:b/>
                <w:i/>
              </w:rPr>
              <w:t xml:space="preserve">: 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Челюскинцев, д. 3, 2, 1, 4,</w:t>
            </w:r>
            <w:r w:rsidRPr="00E7779C">
              <w:rPr>
                <w:rFonts w:eastAsia="Calibri"/>
                <w:i/>
              </w:rPr>
              <w:t xml:space="preserve"> 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Кирова, д. 109,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Северная, д. 21, 6, 12, 7, 15, 8, 11, 4, 9, 2, 13, 10, 19, 14, 23,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Физкультурная, д. 15, 4, 8, 3, 1, </w:t>
            </w:r>
            <w:proofErr w:type="spellStart"/>
            <w:r w:rsidRPr="00E7779C">
              <w:rPr>
                <w:rFonts w:eastAsia="Calibri"/>
                <w:i/>
              </w:rPr>
              <w:t>корп</w:t>
            </w:r>
            <w:proofErr w:type="spellEnd"/>
            <w:r w:rsidRPr="00E7779C">
              <w:rPr>
                <w:rFonts w:eastAsia="Calibri"/>
                <w:i/>
              </w:rPr>
              <w:t xml:space="preserve"> А, 1, 10, 9, 5, 13, 6, 7, 11, 2, 11, </w:t>
            </w:r>
            <w:proofErr w:type="spellStart"/>
            <w:r w:rsidRPr="00E7779C">
              <w:rPr>
                <w:rFonts w:eastAsia="Calibri"/>
                <w:i/>
              </w:rPr>
              <w:t>корп</w:t>
            </w:r>
            <w:proofErr w:type="spellEnd"/>
            <w:r w:rsidRPr="00E7779C">
              <w:rPr>
                <w:rFonts w:eastAsia="Calibri"/>
                <w:i/>
              </w:rPr>
              <w:t xml:space="preserve"> б, 14, </w:t>
            </w:r>
            <w:proofErr w:type="spellStart"/>
            <w:r w:rsidRPr="00E7779C">
              <w:rPr>
                <w:rFonts w:eastAsia="Calibri"/>
                <w:i/>
              </w:rPr>
              <w:t>корп</w:t>
            </w:r>
            <w:proofErr w:type="spellEnd"/>
            <w:r w:rsidRPr="00E7779C">
              <w:rPr>
                <w:rFonts w:eastAsia="Calibri"/>
                <w:i/>
              </w:rPr>
              <w:t xml:space="preserve"> А, 17, 12, 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Братская, д. 17, 19, 5, 3, 18, 21, 16, 4, 15, 12, 1, 8, 7, 14, 9, 6, 11, 13, 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r w:rsidRPr="00E7779C">
              <w:rPr>
                <w:rFonts w:eastAsia="Calibri"/>
                <w:i/>
              </w:rPr>
              <w:t xml:space="preserve">пер Кузнецова, д. 8, 5, 3, 6, 2, 4, 1, 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</w:t>
            </w:r>
            <w:proofErr w:type="spellStart"/>
            <w:r w:rsidRPr="00E7779C">
              <w:rPr>
                <w:rFonts w:eastAsia="Calibri"/>
                <w:i/>
              </w:rPr>
              <w:t>Ляхина</w:t>
            </w:r>
            <w:proofErr w:type="spellEnd"/>
            <w:r w:rsidRPr="00E7779C">
              <w:rPr>
                <w:rFonts w:eastAsia="Calibri"/>
                <w:i/>
              </w:rPr>
              <w:t xml:space="preserve">, д. 80, 63, 77, 74, 73, 82, 75, 76, 78, 67, 69, 84, 65, 79, 72, 71, 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Строителей, д. 11, 17, 19, 21, 16,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Окружная, д. </w:t>
            </w:r>
            <w:r w:rsidRPr="00E7779C">
              <w:rPr>
                <w:rFonts w:eastAsia="Calibri"/>
                <w:i/>
              </w:rPr>
              <w:t xml:space="preserve">5, </w:t>
            </w:r>
            <w:proofErr w:type="spellStart"/>
            <w:r w:rsidRPr="00E7779C">
              <w:rPr>
                <w:rFonts w:eastAsia="Calibri"/>
                <w:i/>
              </w:rPr>
              <w:t>корп</w:t>
            </w:r>
            <w:proofErr w:type="spellEnd"/>
            <w:r w:rsidRPr="00E7779C">
              <w:rPr>
                <w:rFonts w:eastAsia="Calibri"/>
                <w:i/>
              </w:rPr>
              <w:t xml:space="preserve"> А,</w:t>
            </w:r>
          </w:p>
          <w:p w:rsidR="00E7779C" w:rsidRPr="00E7779C" w:rsidRDefault="00E7779C" w:rsidP="00E7779C">
            <w:pPr>
              <w:rPr>
                <w:rFonts w:eastAsia="Calibri"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Садовая, д. 33, 35, 54, 56, 45, 37, 41, 35, </w:t>
            </w:r>
            <w:proofErr w:type="spellStart"/>
            <w:r w:rsidRPr="00E7779C">
              <w:rPr>
                <w:rFonts w:eastAsia="Calibri"/>
                <w:i/>
              </w:rPr>
              <w:t>корп</w:t>
            </w:r>
            <w:proofErr w:type="spellEnd"/>
            <w:r w:rsidRPr="00E7779C">
              <w:rPr>
                <w:rFonts w:eastAsia="Calibri"/>
                <w:i/>
              </w:rPr>
              <w:t xml:space="preserve"> А, 50, 52, 43, 58,</w:t>
            </w:r>
          </w:p>
          <w:p w:rsidR="00726564" w:rsidRDefault="00E7779C" w:rsidP="00E7779C">
            <w:pPr>
              <w:rPr>
                <w:rFonts w:eastAsia="Calibri"/>
                <w:b/>
                <w:i/>
              </w:rPr>
            </w:pPr>
            <w:proofErr w:type="spellStart"/>
            <w:r w:rsidRPr="00E7779C">
              <w:rPr>
                <w:rFonts w:eastAsia="Calibri"/>
                <w:i/>
              </w:rPr>
              <w:t>ул</w:t>
            </w:r>
            <w:proofErr w:type="spellEnd"/>
            <w:r w:rsidRPr="00E7779C">
              <w:rPr>
                <w:rFonts w:eastAsia="Calibri"/>
                <w:i/>
              </w:rPr>
              <w:t xml:space="preserve"> Ракетная, д. 10, 3, 11, 16, 4, 12, 14, 21, 6, 9, 2, 17, 5, 8, 7, 19, 1, 18, 15, 13,</w:t>
            </w:r>
          </w:p>
        </w:tc>
      </w:tr>
      <w:tr w:rsidR="00726564" w:rsidTr="00E7779C">
        <w:tc>
          <w:tcPr>
            <w:tcW w:w="1006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E7779C">
        <w:rPr>
          <w:b/>
          <w:i/>
        </w:rPr>
        <w:t>ремонтных работ</w:t>
      </w:r>
      <w:r w:rsidR="00E7779C">
        <w:rPr>
          <w:b/>
          <w:i/>
        </w:rPr>
        <w:t xml:space="preserve"> в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765"/>
        <w:gridCol w:w="345"/>
        <w:gridCol w:w="1620"/>
        <w:gridCol w:w="1125"/>
      </w:tblGrid>
      <w:tr w:rsidR="00726564" w:rsidRPr="00726564" w:rsidTr="0072656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E7779C" w:rsidP="00E7779C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726564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E7779C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726564" w:rsidRPr="00726564" w:rsidRDefault="00E7779C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726564" w:rsidRPr="00726564" w:rsidTr="00D0675B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E7779C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E7779C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«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E7779C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25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»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E7779C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0</w:t>
            </w:r>
            <w:r w:rsidR="00E7779C">
              <w:rPr>
                <w:rFonts w:eastAsia="Calibri"/>
                <w:b/>
                <w:i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26564" w:rsidRPr="00726564" w:rsidRDefault="00726564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D0675B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15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929"/>
        <w:gridCol w:w="2148"/>
        <w:gridCol w:w="2036"/>
        <w:gridCol w:w="1733"/>
      </w:tblGrid>
      <w:tr w:rsidR="00216ACE" w:rsidRPr="00742D0C" w:rsidTr="00216ACE">
        <w:tc>
          <w:tcPr>
            <w:tcW w:w="883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104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11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216ACE" w:rsidRPr="0034052B" w:rsidTr="00216ACE">
        <w:trPr>
          <w:trHeight w:val="397"/>
        </w:trPr>
        <w:tc>
          <w:tcPr>
            <w:tcW w:w="883" w:type="pct"/>
            <w:shd w:val="clear" w:color="auto" w:fill="auto"/>
          </w:tcPr>
          <w:p w:rsidR="00E7779C" w:rsidRPr="0034052B" w:rsidRDefault="004F073F" w:rsidP="00E7779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09.03.2025 12-05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9C" w:rsidRPr="006C2073" w:rsidRDefault="00E7779C" w:rsidP="00E7779C">
            <w:pPr>
              <w:spacing w:line="240" w:lineRule="auto"/>
            </w:pPr>
            <w:r w:rsidRPr="006C2073">
              <w:t>ЕДДС</w:t>
            </w:r>
          </w:p>
          <w:p w:rsidR="00E7779C" w:rsidRPr="006C2073" w:rsidRDefault="00E7779C" w:rsidP="00E7779C">
            <w:pPr>
              <w:spacing w:line="240" w:lineRule="auto"/>
            </w:pPr>
          </w:p>
        </w:tc>
        <w:tc>
          <w:tcPr>
            <w:tcW w:w="1115" w:type="pct"/>
            <w:shd w:val="clear" w:color="auto" w:fill="auto"/>
          </w:tcPr>
          <w:p w:rsidR="00E7779C" w:rsidRPr="006C2073" w:rsidRDefault="00E7779C" w:rsidP="00E7779C">
            <w:pPr>
              <w:spacing w:line="240" w:lineRule="auto"/>
            </w:pPr>
            <w:hyperlink r:id="rId7" w:history="1">
              <w:r w:rsidRPr="006C2073">
                <w:rPr>
                  <w:rStyle w:val="a8"/>
                </w:rPr>
                <w:t>112ngo@mail.ru</w:t>
              </w:r>
            </w:hyperlink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7779C" w:rsidRPr="006C2073" w:rsidRDefault="00E7779C" w:rsidP="00E7779C">
            <w:pPr>
              <w:spacing w:line="240" w:lineRule="auto"/>
            </w:pPr>
            <w:r w:rsidRPr="006C2073">
              <w:t>Эл. почта</w:t>
            </w:r>
          </w:p>
        </w:tc>
        <w:tc>
          <w:tcPr>
            <w:tcW w:w="899" w:type="pct"/>
            <w:shd w:val="clear" w:color="auto" w:fill="auto"/>
          </w:tcPr>
          <w:p w:rsidR="00E7779C" w:rsidRPr="001C42E1" w:rsidRDefault="00E7779C" w:rsidP="00E7779C">
            <w:pPr>
              <w:spacing w:line="240" w:lineRule="auto"/>
            </w:pPr>
            <w:r>
              <w:t>Остапов К.Н.</w:t>
            </w:r>
          </w:p>
        </w:tc>
      </w:tr>
      <w:tr w:rsidR="00216ACE" w:rsidRPr="0034052B" w:rsidTr="00216ACE">
        <w:trPr>
          <w:trHeight w:val="397"/>
        </w:trPr>
        <w:tc>
          <w:tcPr>
            <w:tcW w:w="883" w:type="pct"/>
            <w:shd w:val="clear" w:color="auto" w:fill="auto"/>
          </w:tcPr>
          <w:p w:rsidR="00E7779C" w:rsidRPr="0034052B" w:rsidRDefault="004F073F" w:rsidP="00E7779C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09.03.2025 12-05</w:t>
            </w:r>
          </w:p>
        </w:tc>
        <w:tc>
          <w:tcPr>
            <w:tcW w:w="10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779C" w:rsidRPr="006C2073" w:rsidRDefault="00E7779C" w:rsidP="00E7779C">
            <w:pPr>
              <w:spacing w:line="240" w:lineRule="auto"/>
            </w:pPr>
            <w:proofErr w:type="spellStart"/>
            <w:r w:rsidRPr="006C2073">
              <w:t>Энергосбыт</w:t>
            </w:r>
            <w:proofErr w:type="spellEnd"/>
          </w:p>
          <w:p w:rsidR="00E7779C" w:rsidRPr="006C2073" w:rsidRDefault="00E7779C" w:rsidP="00E7779C">
            <w:pPr>
              <w:spacing w:line="240" w:lineRule="auto"/>
            </w:pPr>
          </w:p>
        </w:tc>
        <w:tc>
          <w:tcPr>
            <w:tcW w:w="1115" w:type="pct"/>
            <w:shd w:val="clear" w:color="auto" w:fill="auto"/>
          </w:tcPr>
          <w:p w:rsidR="00E7779C" w:rsidRPr="00E7779C" w:rsidRDefault="00E7779C" w:rsidP="00E7779C">
            <w:pPr>
              <w:spacing w:line="240" w:lineRule="auto"/>
              <w:rPr>
                <w:sz w:val="22"/>
              </w:rPr>
            </w:pPr>
            <w:hyperlink r:id="rId8" w:history="1">
              <w:r w:rsidRPr="00E7779C">
                <w:rPr>
                  <w:rStyle w:val="a8"/>
                  <w:sz w:val="22"/>
                </w:rPr>
                <w:t>VVKaverin@ntesk.ru</w:t>
              </w:r>
            </w:hyperlink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E7779C" w:rsidRPr="006C2073" w:rsidRDefault="00E7779C" w:rsidP="00E7779C">
            <w:pPr>
              <w:spacing w:line="240" w:lineRule="auto"/>
            </w:pPr>
            <w:r w:rsidRPr="006C2073">
              <w:t>Эл. почта</w:t>
            </w:r>
          </w:p>
        </w:tc>
        <w:tc>
          <w:tcPr>
            <w:tcW w:w="899" w:type="pct"/>
            <w:shd w:val="clear" w:color="auto" w:fill="auto"/>
          </w:tcPr>
          <w:p w:rsidR="00E7779C" w:rsidRPr="001C42E1" w:rsidRDefault="00E7779C" w:rsidP="00E7779C">
            <w:pPr>
              <w:spacing w:line="240" w:lineRule="auto"/>
            </w:pPr>
            <w:r>
              <w:t>Остапов К.Н.</w:t>
            </w:r>
          </w:p>
        </w:tc>
      </w:tr>
      <w:tr w:rsidR="00216ACE" w:rsidRPr="0034052B" w:rsidTr="00216ACE">
        <w:trPr>
          <w:trHeight w:val="397"/>
        </w:trPr>
        <w:tc>
          <w:tcPr>
            <w:tcW w:w="883" w:type="pct"/>
            <w:shd w:val="clear" w:color="auto" w:fill="auto"/>
          </w:tcPr>
          <w:p w:rsidR="00E7779C" w:rsidRPr="00E7779C" w:rsidRDefault="00E7779C" w:rsidP="00E7779C">
            <w:pPr>
              <w:spacing w:line="240" w:lineRule="auto"/>
            </w:pPr>
          </w:p>
        </w:tc>
        <w:tc>
          <w:tcPr>
            <w:tcW w:w="10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779C" w:rsidRPr="00E7779C" w:rsidRDefault="00E7779C" w:rsidP="00E7779C">
            <w:pPr>
              <w:contextualSpacing/>
              <w:jc w:val="center"/>
            </w:pPr>
            <w:r w:rsidRPr="00E7779C">
              <w:t>Котельная</w:t>
            </w:r>
            <w:r>
              <w:t xml:space="preserve"> </w:t>
            </w:r>
            <w:r w:rsidRPr="00E7779C">
              <w:t xml:space="preserve">(Невьянский </w:t>
            </w:r>
            <w:proofErr w:type="spellStart"/>
            <w:r w:rsidRPr="00E7779C">
              <w:t>прийск</w:t>
            </w:r>
            <w:proofErr w:type="spellEnd"/>
            <w:r w:rsidRPr="00E7779C">
              <w:t>)</w:t>
            </w:r>
          </w:p>
        </w:tc>
        <w:tc>
          <w:tcPr>
            <w:tcW w:w="1115" w:type="pct"/>
            <w:shd w:val="clear" w:color="auto" w:fill="auto"/>
          </w:tcPr>
          <w:p w:rsidR="00E7779C" w:rsidRPr="00E7779C" w:rsidRDefault="00E7779C" w:rsidP="00E7779C">
            <w:pPr>
              <w:spacing w:line="240" w:lineRule="auto"/>
              <w:contextualSpacing/>
            </w:pPr>
            <w:proofErr w:type="spellStart"/>
            <w:r w:rsidRPr="00E7779C">
              <w:t>Пайвин</w:t>
            </w:r>
            <w:proofErr w:type="spellEnd"/>
          </w:p>
        </w:tc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779C" w:rsidRDefault="00E7779C" w:rsidP="00E7779C">
            <w:pPr>
              <w:contextualSpacing/>
              <w:jc w:val="center"/>
            </w:pPr>
            <w:r w:rsidRPr="00E7779C">
              <w:t>2-16-06,</w:t>
            </w:r>
            <w:r>
              <w:t xml:space="preserve"> </w:t>
            </w:r>
          </w:p>
          <w:p w:rsidR="00E7779C" w:rsidRPr="00E7779C" w:rsidRDefault="00E7779C" w:rsidP="00E7779C">
            <w:pPr>
              <w:contextualSpacing/>
              <w:jc w:val="center"/>
            </w:pPr>
            <w:r w:rsidRPr="00E7779C">
              <w:t>8-902-874-41-42, 89226085175</w:t>
            </w:r>
          </w:p>
        </w:tc>
        <w:tc>
          <w:tcPr>
            <w:tcW w:w="899" w:type="pct"/>
            <w:shd w:val="clear" w:color="auto" w:fill="auto"/>
          </w:tcPr>
          <w:p w:rsidR="00E7779C" w:rsidRPr="0034052B" w:rsidRDefault="00E7779C" w:rsidP="00E7779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16ACE" w:rsidRPr="0034052B" w:rsidTr="00216ACE">
        <w:trPr>
          <w:trHeight w:val="397"/>
        </w:trPr>
        <w:tc>
          <w:tcPr>
            <w:tcW w:w="883" w:type="pct"/>
            <w:tcBorders>
              <w:bottom w:val="single" w:sz="4" w:space="0" w:color="auto"/>
            </w:tcBorders>
            <w:shd w:val="clear" w:color="auto" w:fill="auto"/>
          </w:tcPr>
          <w:p w:rsidR="00E7779C" w:rsidRPr="00E7779C" w:rsidRDefault="00E7779C" w:rsidP="00E7779C">
            <w:pPr>
              <w:spacing w:line="240" w:lineRule="auto"/>
            </w:pPr>
          </w:p>
        </w:tc>
        <w:tc>
          <w:tcPr>
            <w:tcW w:w="1045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779C" w:rsidRPr="00E7779C" w:rsidRDefault="00E7779C" w:rsidP="00E7779C">
            <w:pPr>
              <w:jc w:val="center"/>
            </w:pPr>
            <w:r>
              <w:t>Магазин</w:t>
            </w:r>
            <w:r w:rsidR="00216ACE">
              <w:t xml:space="preserve"> </w:t>
            </w:r>
            <w:r w:rsidR="00216ACE" w:rsidRPr="00216ACE">
              <w:t>(</w:t>
            </w:r>
            <w:proofErr w:type="spellStart"/>
            <w:r w:rsidR="00216ACE" w:rsidRPr="00216ACE">
              <w:t>ул.Северная</w:t>
            </w:r>
            <w:proofErr w:type="spellEnd"/>
            <w:r w:rsidR="00216ACE" w:rsidRPr="00216ACE">
              <w:t>,</w:t>
            </w:r>
            <w:r w:rsidR="00216ACE">
              <w:t xml:space="preserve"> </w:t>
            </w:r>
            <w:r w:rsidR="00216ACE" w:rsidRPr="00216ACE">
              <w:t>5)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</w:tcPr>
          <w:p w:rsidR="00E7779C" w:rsidRPr="00E7779C" w:rsidRDefault="00E7779C" w:rsidP="00E7779C">
            <w:pPr>
              <w:spacing w:line="240" w:lineRule="auto"/>
              <w:jc w:val="center"/>
            </w:pPr>
            <w:r w:rsidRPr="00E7779C">
              <w:t>Рожина Татьяна Викторовна</w:t>
            </w:r>
          </w:p>
        </w:tc>
        <w:tc>
          <w:tcPr>
            <w:tcW w:w="1057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779C" w:rsidRPr="00E7779C" w:rsidRDefault="00E7779C" w:rsidP="00E7779C">
            <w:pPr>
              <w:jc w:val="center"/>
            </w:pPr>
            <w:r w:rsidRPr="00E7779C">
              <w:t>8-912-662-69-97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shd w:val="clear" w:color="auto" w:fill="auto"/>
          </w:tcPr>
          <w:p w:rsidR="00E7779C" w:rsidRPr="0034052B" w:rsidRDefault="00E7779C" w:rsidP="00E7779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16ACE" w:rsidRPr="0034052B" w:rsidTr="00216ACE">
        <w:trPr>
          <w:trHeight w:val="397"/>
        </w:trPr>
        <w:tc>
          <w:tcPr>
            <w:tcW w:w="883" w:type="pct"/>
            <w:tcBorders>
              <w:top w:val="single" w:sz="4" w:space="0" w:color="auto"/>
            </w:tcBorders>
            <w:shd w:val="clear" w:color="auto" w:fill="auto"/>
          </w:tcPr>
          <w:p w:rsidR="00216ACE" w:rsidRPr="00E7779C" w:rsidRDefault="00216ACE" w:rsidP="00E7779C">
            <w:pPr>
              <w:spacing w:line="240" w:lineRule="auto"/>
            </w:pPr>
          </w:p>
        </w:tc>
        <w:tc>
          <w:tcPr>
            <w:tcW w:w="104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ACE" w:rsidRDefault="00216ACE" w:rsidP="00E7779C">
            <w:pPr>
              <w:jc w:val="center"/>
            </w:pPr>
            <w:r>
              <w:t>Магазин</w:t>
            </w:r>
            <w:r>
              <w:t xml:space="preserve"> </w:t>
            </w:r>
            <w:r w:rsidRPr="00216ACE">
              <w:t>(</w:t>
            </w:r>
            <w:proofErr w:type="spellStart"/>
            <w:r w:rsidRPr="00216ACE">
              <w:t>ул.Садова</w:t>
            </w:r>
            <w:r>
              <w:t>я</w:t>
            </w:r>
            <w:proofErr w:type="spellEnd"/>
            <w:r w:rsidRPr="00216ACE">
              <w:t xml:space="preserve"> 35а)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auto" w:fill="auto"/>
          </w:tcPr>
          <w:p w:rsidR="00216ACE" w:rsidRPr="00E7779C" w:rsidRDefault="00216ACE" w:rsidP="00E7779C">
            <w:pPr>
              <w:spacing w:line="240" w:lineRule="auto"/>
              <w:jc w:val="center"/>
            </w:pPr>
            <w:proofErr w:type="spellStart"/>
            <w:r w:rsidRPr="00216ACE">
              <w:t>Мезянкина</w:t>
            </w:r>
            <w:proofErr w:type="spellEnd"/>
            <w:r w:rsidRPr="00216ACE">
              <w:t xml:space="preserve"> В.Г.</w:t>
            </w:r>
          </w:p>
        </w:tc>
        <w:tc>
          <w:tcPr>
            <w:tcW w:w="105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ACE" w:rsidRPr="00E7779C" w:rsidRDefault="00216ACE" w:rsidP="00E7779C">
            <w:pPr>
              <w:jc w:val="center"/>
            </w:pPr>
            <w:r w:rsidRPr="00216ACE">
              <w:t xml:space="preserve">2-45-82    </w:t>
            </w:r>
          </w:p>
        </w:tc>
        <w:tc>
          <w:tcPr>
            <w:tcW w:w="899" w:type="pct"/>
            <w:tcBorders>
              <w:top w:val="single" w:sz="4" w:space="0" w:color="auto"/>
            </w:tcBorders>
            <w:shd w:val="clear" w:color="auto" w:fill="auto"/>
          </w:tcPr>
          <w:p w:rsidR="00216ACE" w:rsidRPr="0034052B" w:rsidRDefault="00216ACE" w:rsidP="00E7779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16ACE" w:rsidRPr="0034052B" w:rsidTr="00216ACE">
        <w:trPr>
          <w:trHeight w:val="397"/>
        </w:trPr>
        <w:tc>
          <w:tcPr>
            <w:tcW w:w="883" w:type="pct"/>
            <w:shd w:val="clear" w:color="auto" w:fill="auto"/>
          </w:tcPr>
          <w:p w:rsidR="00E7779C" w:rsidRPr="00E7779C" w:rsidRDefault="00E7779C" w:rsidP="00E7779C">
            <w:pPr>
              <w:spacing w:line="240" w:lineRule="auto"/>
            </w:pPr>
          </w:p>
        </w:tc>
        <w:tc>
          <w:tcPr>
            <w:tcW w:w="1045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779C" w:rsidRPr="00E7779C" w:rsidRDefault="00E7779C" w:rsidP="00E7779C">
            <w:pPr>
              <w:jc w:val="center"/>
            </w:pPr>
            <w:r w:rsidRPr="00E7779C">
              <w:t>МКУ СПК</w:t>
            </w:r>
            <w:r>
              <w:t xml:space="preserve"> </w:t>
            </w:r>
            <w:r w:rsidRPr="00E7779C">
              <w:t>"ВИТЯЗЬ"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shd w:val="clear" w:color="auto" w:fill="auto"/>
          </w:tcPr>
          <w:p w:rsidR="00E7779C" w:rsidRDefault="00E7779C" w:rsidP="00E7779C">
            <w:pPr>
              <w:spacing w:line="240" w:lineRule="auto"/>
            </w:pPr>
            <w:r w:rsidRPr="00E7779C">
              <w:t>Шпаков Анатолий Валерьевич</w:t>
            </w:r>
            <w:r w:rsidR="00216ACE">
              <w:t xml:space="preserve"> (директор)</w:t>
            </w:r>
          </w:p>
          <w:p w:rsidR="00216ACE" w:rsidRDefault="00216ACE" w:rsidP="00E7779C">
            <w:pPr>
              <w:spacing w:line="240" w:lineRule="auto"/>
            </w:pPr>
          </w:p>
          <w:p w:rsidR="00E7779C" w:rsidRDefault="00E7779C" w:rsidP="00E7779C">
            <w:pPr>
              <w:spacing w:line="240" w:lineRule="auto"/>
            </w:pPr>
            <w:r w:rsidRPr="00E7779C">
              <w:t>Мягкова Марина Витальевна</w:t>
            </w:r>
            <w:r w:rsidR="00216ACE">
              <w:t xml:space="preserve"> (зам. директора)</w:t>
            </w:r>
          </w:p>
          <w:p w:rsidR="00216ACE" w:rsidRDefault="00216ACE" w:rsidP="00E7779C">
            <w:pPr>
              <w:spacing w:line="240" w:lineRule="auto"/>
            </w:pPr>
          </w:p>
          <w:p w:rsidR="00216ACE" w:rsidRPr="00E7779C" w:rsidRDefault="00216ACE" w:rsidP="00E7779C">
            <w:pPr>
              <w:spacing w:line="240" w:lineRule="auto"/>
            </w:pPr>
            <w:r w:rsidRPr="00216ACE">
              <w:t>Путилов Сергей Анатольевич</w:t>
            </w:r>
            <w:r>
              <w:t xml:space="preserve"> (бухгалтер)</w:t>
            </w:r>
          </w:p>
        </w:tc>
        <w:tc>
          <w:tcPr>
            <w:tcW w:w="1057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779C" w:rsidRDefault="00E7779C" w:rsidP="00E7779C">
            <w:pPr>
              <w:jc w:val="center"/>
            </w:pPr>
            <w:r w:rsidRPr="00E7779C">
              <w:t>8-34356-2-27-05</w:t>
            </w:r>
          </w:p>
          <w:p w:rsidR="00E7779C" w:rsidRDefault="00E7779C" w:rsidP="00E7779C">
            <w:pPr>
              <w:jc w:val="center"/>
            </w:pPr>
            <w:r w:rsidRPr="00E7779C">
              <w:t>8-905-802-24-21</w:t>
            </w:r>
          </w:p>
          <w:p w:rsidR="00216ACE" w:rsidRDefault="00216ACE" w:rsidP="00E7779C">
            <w:pPr>
              <w:jc w:val="center"/>
            </w:pPr>
          </w:p>
          <w:p w:rsidR="00216ACE" w:rsidRDefault="00216ACE" w:rsidP="00E7779C">
            <w:pPr>
              <w:jc w:val="center"/>
            </w:pPr>
          </w:p>
          <w:p w:rsidR="00E7779C" w:rsidRDefault="00E7779C" w:rsidP="00E7779C">
            <w:pPr>
              <w:jc w:val="center"/>
            </w:pPr>
            <w:r w:rsidRPr="00E7779C">
              <w:t>8-908-907-62 -54</w:t>
            </w:r>
          </w:p>
          <w:p w:rsidR="00216ACE" w:rsidRDefault="00216ACE" w:rsidP="00E7779C">
            <w:pPr>
              <w:jc w:val="center"/>
            </w:pPr>
          </w:p>
          <w:p w:rsidR="00216ACE" w:rsidRDefault="00216ACE" w:rsidP="00E7779C">
            <w:pPr>
              <w:jc w:val="center"/>
            </w:pPr>
          </w:p>
          <w:p w:rsidR="00216ACE" w:rsidRPr="00E7779C" w:rsidRDefault="00216ACE" w:rsidP="00E7779C">
            <w:pPr>
              <w:jc w:val="center"/>
            </w:pPr>
            <w:r w:rsidRPr="00216ACE">
              <w:t>8-963-448-07-57</w:t>
            </w:r>
          </w:p>
        </w:tc>
        <w:tc>
          <w:tcPr>
            <w:tcW w:w="899" w:type="pct"/>
            <w:shd w:val="clear" w:color="auto" w:fill="auto"/>
          </w:tcPr>
          <w:p w:rsidR="00E7779C" w:rsidRPr="0034052B" w:rsidRDefault="00E7779C" w:rsidP="00E7779C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16ACE" w:rsidRPr="0034052B" w:rsidTr="00216ACE">
        <w:trPr>
          <w:trHeight w:val="397"/>
        </w:trPr>
        <w:tc>
          <w:tcPr>
            <w:tcW w:w="883" w:type="pct"/>
            <w:shd w:val="clear" w:color="auto" w:fill="auto"/>
          </w:tcPr>
          <w:p w:rsidR="00216ACE" w:rsidRPr="00E7779C" w:rsidRDefault="00216ACE" w:rsidP="00E7779C">
            <w:pPr>
              <w:spacing w:line="240" w:lineRule="auto"/>
            </w:pPr>
          </w:p>
        </w:tc>
        <w:tc>
          <w:tcPr>
            <w:tcW w:w="104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ACE" w:rsidRPr="00E7779C" w:rsidRDefault="00216ACE" w:rsidP="00E7779C">
            <w:pPr>
              <w:jc w:val="center"/>
            </w:pPr>
            <w:r w:rsidRPr="00216ACE">
              <w:t>ТСЖ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shd w:val="clear" w:color="auto" w:fill="auto"/>
          </w:tcPr>
          <w:p w:rsidR="00216ACE" w:rsidRPr="00E7779C" w:rsidRDefault="00216ACE" w:rsidP="00E7779C">
            <w:pPr>
              <w:spacing w:line="240" w:lineRule="auto"/>
            </w:pPr>
          </w:p>
        </w:tc>
        <w:tc>
          <w:tcPr>
            <w:tcW w:w="105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6ACE" w:rsidRPr="00E7779C" w:rsidRDefault="00216ACE" w:rsidP="00E7779C">
            <w:pPr>
              <w:jc w:val="center"/>
            </w:pPr>
            <w:r w:rsidRPr="00216ACE">
              <w:t>2-27-66</w:t>
            </w:r>
          </w:p>
        </w:tc>
        <w:tc>
          <w:tcPr>
            <w:tcW w:w="899" w:type="pct"/>
            <w:shd w:val="clear" w:color="auto" w:fill="auto"/>
          </w:tcPr>
          <w:p w:rsidR="00216ACE" w:rsidRPr="0034052B" w:rsidRDefault="00216ACE" w:rsidP="00E7779C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Pr="00742D0C" w:rsidRDefault="00E7779C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Заявка №7803, ДЖ</w:t>
      </w:r>
    </w:p>
    <w:sectPr w:rsidR="00C774FE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1F8" w:rsidRDefault="00BC51F8" w:rsidP="00C774FE">
      <w:pPr>
        <w:spacing w:line="240" w:lineRule="auto"/>
      </w:pPr>
      <w:r>
        <w:separator/>
      </w:r>
    </w:p>
  </w:endnote>
  <w:endnote w:type="continuationSeparator" w:id="0">
    <w:p w:rsidR="00BC51F8" w:rsidRDefault="00BC51F8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1F8" w:rsidRDefault="00BC51F8" w:rsidP="00C774FE">
      <w:pPr>
        <w:spacing w:line="240" w:lineRule="auto"/>
      </w:pPr>
      <w:r>
        <w:separator/>
      </w:r>
    </w:p>
  </w:footnote>
  <w:footnote w:type="continuationSeparator" w:id="0">
    <w:p w:rsidR="00BC51F8" w:rsidRDefault="00BC51F8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71882"/>
    <w:rsid w:val="001915A1"/>
    <w:rsid w:val="00216ACE"/>
    <w:rsid w:val="0034052B"/>
    <w:rsid w:val="003541B0"/>
    <w:rsid w:val="004F073F"/>
    <w:rsid w:val="005E02E6"/>
    <w:rsid w:val="00624293"/>
    <w:rsid w:val="00624B37"/>
    <w:rsid w:val="006D2A3F"/>
    <w:rsid w:val="00726564"/>
    <w:rsid w:val="00BC51F8"/>
    <w:rsid w:val="00C774FE"/>
    <w:rsid w:val="00D0675B"/>
    <w:rsid w:val="00E7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9FA0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E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EE4BF-29AD-43FB-9FD7-BA486536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Остапов Константин Николаевич</cp:lastModifiedBy>
  <cp:revision>6</cp:revision>
  <dcterms:created xsi:type="dcterms:W3CDTF">2025-01-20T09:43:00Z</dcterms:created>
  <dcterms:modified xsi:type="dcterms:W3CDTF">2025-03-09T07:05:00Z</dcterms:modified>
</cp:coreProperties>
</file>